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738BA">
      <w:pPr>
        <w:pStyle w:val="Apotestata2"/>
        <w:rPr>
          <w:color w:val="FF0000"/>
        </w:rPr>
      </w:pPr>
      <w:r>
        <w:rPr>
          <w:color w:val="FF0000"/>
        </w:rPr>
        <w:t>==ragsocsa==</w:t>
      </w:r>
    </w:p>
    <w:p w:rsidR="00000000" w:rsidRDefault="003738BA">
      <w:pPr>
        <w:pStyle w:val="Apotestata2"/>
        <w:rPr>
          <w:color w:val="FF0000"/>
        </w:rPr>
      </w:pPr>
      <w:r>
        <w:rPr>
          <w:color w:val="FF0000"/>
        </w:rPr>
        <w:t>==indsa==</w:t>
      </w:r>
      <w:r>
        <w:t xml:space="preserve"> - </w:t>
      </w:r>
      <w:r>
        <w:rPr>
          <w:color w:val="FF0000"/>
        </w:rPr>
        <w:t>==capsoc==</w:t>
      </w:r>
      <w:r>
        <w:t xml:space="preserve"> - </w:t>
      </w:r>
      <w:r>
        <w:rPr>
          <w:color w:val="FF0000"/>
        </w:rPr>
        <w:t>==comsoc==</w:t>
      </w:r>
      <w:r>
        <w:t xml:space="preserve"> (</w:t>
      </w:r>
      <w:r>
        <w:rPr>
          <w:color w:val="FF0000"/>
        </w:rPr>
        <w:t>==prsa==</w:t>
      </w:r>
      <w:r>
        <w:t>)</w:t>
      </w:r>
    </w:p>
    <w:p w:rsidR="00000000" w:rsidRDefault="003738BA">
      <w:pPr>
        <w:pStyle w:val="Apotestata2"/>
        <w:rPr>
          <w:color w:val="FF0000"/>
        </w:rPr>
      </w:pPr>
      <w:r>
        <w:t xml:space="preserve">Codice fiscale: </w:t>
      </w:r>
      <w:r>
        <w:rPr>
          <w:color w:val="FF0000"/>
        </w:rPr>
        <w:t>==codfisc==</w:t>
      </w:r>
    </w:p>
    <w:p w:rsidR="00000000" w:rsidRDefault="003738BA">
      <w:pPr>
        <w:pStyle w:val="Apotestata2"/>
      </w:pPr>
      <w:r>
        <w:t xml:space="preserve">Capitale sociale sottoscritto Euro </w:t>
      </w:r>
      <w:r>
        <w:rPr>
          <w:color w:val="FF0000"/>
        </w:rPr>
        <w:t>==cssot==</w:t>
      </w:r>
      <w:r>
        <w:t xml:space="preserve"> parte versata Euro </w:t>
      </w:r>
      <w:r>
        <w:rPr>
          <w:color w:val="FF0000"/>
        </w:rPr>
        <w:t>==csver==</w:t>
      </w:r>
    </w:p>
    <w:p w:rsidR="00000000" w:rsidRDefault="003738BA">
      <w:pPr>
        <w:pStyle w:val="Apotestata2"/>
      </w:pPr>
      <w:r>
        <w:t xml:space="preserve">Registro Imprese n° </w:t>
      </w:r>
      <w:r>
        <w:rPr>
          <w:color w:val="FF0000"/>
        </w:rPr>
        <w:t>==iscrri==</w:t>
      </w:r>
      <w:r>
        <w:t xml:space="preserve"> – R.E.A. n° </w:t>
      </w:r>
      <w:r>
        <w:rPr>
          <w:color w:val="FF0000"/>
        </w:rPr>
        <w:t>==iscrrea==</w:t>
      </w:r>
      <w:r>
        <w:t xml:space="preserve">  – Ufficio di </w:t>
      </w:r>
      <w:r>
        <w:rPr>
          <w:color w:val="FF0000"/>
        </w:rPr>
        <w:t>==uffri==</w:t>
      </w:r>
    </w:p>
    <w:p w:rsidR="00000000" w:rsidRDefault="003738BA"/>
    <w:p w:rsidR="00000000" w:rsidRDefault="003738BA">
      <w:pPr>
        <w:pStyle w:val="Aponota1"/>
      </w:pPr>
      <w:r>
        <w:t>VERBALE RIUNIO</w:t>
      </w:r>
      <w:r>
        <w:t>NE CONSIGLIO DI AMMINISTRAZIONE</w:t>
      </w:r>
    </w:p>
    <w:p w:rsidR="00000000" w:rsidRDefault="003738BA"/>
    <w:p w:rsidR="00000000" w:rsidRDefault="003738BA">
      <w:r>
        <w:t xml:space="preserve">Oggi, ……… alle ore ……. presso la sede sociale in </w:t>
      </w:r>
      <w:r>
        <w:rPr>
          <w:color w:val="FF0000"/>
        </w:rPr>
        <w:t xml:space="preserve">==indsa== </w:t>
      </w:r>
      <w:r>
        <w:t xml:space="preserve">a </w:t>
      </w:r>
      <w:r>
        <w:rPr>
          <w:color w:val="FF0000"/>
        </w:rPr>
        <w:t xml:space="preserve">==comsoc== </w:t>
      </w:r>
      <w:r>
        <w:t>(</w:t>
      </w:r>
      <w:r>
        <w:rPr>
          <w:color w:val="FF0000"/>
        </w:rPr>
        <w:t>==prsa==</w:t>
      </w:r>
      <w:r>
        <w:t xml:space="preserve">), a seguito di regolare convocazione si è riunito il Consiglio di amministrazione della Società </w:t>
      </w:r>
      <w:r>
        <w:rPr>
          <w:color w:val="FF0000"/>
        </w:rPr>
        <w:t>==ragsocsa==</w:t>
      </w:r>
      <w:r>
        <w:t xml:space="preserve"> per discutere e deliberare sul s</w:t>
      </w:r>
      <w:r>
        <w:t>eguente</w:t>
      </w:r>
    </w:p>
    <w:p w:rsidR="00000000" w:rsidRDefault="003738BA">
      <w:pPr>
        <w:pStyle w:val="Apotestata2"/>
      </w:pPr>
      <w:r>
        <w:t>ordine del giorno</w:t>
      </w:r>
    </w:p>
    <w:p w:rsidR="00000000" w:rsidRDefault="003738BA">
      <w:pPr>
        <w:numPr>
          <w:ilvl w:val="0"/>
          <w:numId w:val="16"/>
        </w:numPr>
        <w:tabs>
          <w:tab w:val="clear" w:pos="720"/>
          <w:tab w:val="left" w:pos="357"/>
        </w:tabs>
        <w:ind w:left="357" w:hanging="357"/>
      </w:pPr>
      <w:r>
        <w:t xml:space="preserve">redazione ed esame del progetto di bilancio di esercizio chiuso al </w:t>
      </w:r>
      <w:r>
        <w:rPr>
          <w:color w:val="FF0000"/>
        </w:rPr>
        <w:t>==dtches==</w:t>
      </w:r>
      <w:r>
        <w:t>;</w:t>
      </w:r>
    </w:p>
    <w:p w:rsidR="00000000" w:rsidRDefault="003738BA">
      <w:pPr>
        <w:numPr>
          <w:ilvl w:val="0"/>
          <w:numId w:val="16"/>
        </w:numPr>
        <w:tabs>
          <w:tab w:val="clear" w:pos="720"/>
          <w:tab w:val="left" w:pos="357"/>
        </w:tabs>
        <w:ind w:left="357" w:hanging="357"/>
      </w:pPr>
      <w:r>
        <w:t>convocazione dell'assemblea ordinaria dei Soci;</w:t>
      </w:r>
    </w:p>
    <w:p w:rsidR="00000000" w:rsidRDefault="003738BA">
      <w:pPr>
        <w:numPr>
          <w:ilvl w:val="0"/>
          <w:numId w:val="16"/>
        </w:numPr>
        <w:tabs>
          <w:tab w:val="clear" w:pos="720"/>
          <w:tab w:val="left" w:pos="357"/>
        </w:tabs>
        <w:ind w:left="357" w:hanging="357"/>
      </w:pPr>
      <w:r>
        <w:t>varie ed eventuali.</w:t>
      </w:r>
    </w:p>
    <w:p w:rsidR="00000000" w:rsidRDefault="003738BA">
      <w:r>
        <w:t>Sono presenti i membri del Consiglio di amministrazione Signori:</w:t>
      </w:r>
    </w:p>
    <w:p w:rsidR="00000000" w:rsidRDefault="003738BA">
      <w:pPr>
        <w:rPr>
          <w:b/>
          <w:color w:val="FF0000"/>
        </w:rPr>
      </w:pPr>
      <w:r>
        <w:rPr>
          <w:b/>
          <w:color w:val="FF0000"/>
        </w:rPr>
        <w:t>===Organo di gesti</w:t>
      </w:r>
      <w:r>
        <w:rPr>
          <w:b/>
          <w:color w:val="FF0000"/>
        </w:rPr>
        <w:t>one===</w:t>
      </w:r>
    </w:p>
    <w:p w:rsidR="00000000" w:rsidRDefault="003738BA">
      <w:r>
        <w:t>nonché i membri del Collegio sindacale Signori:</w:t>
      </w:r>
    </w:p>
    <w:p w:rsidR="00000000" w:rsidRDefault="003738BA">
      <w:pPr>
        <w:rPr>
          <w:b/>
          <w:color w:val="FF0000"/>
        </w:rPr>
      </w:pPr>
      <w:r>
        <w:rPr>
          <w:b/>
          <w:color w:val="FF0000"/>
        </w:rPr>
        <w:t>===Organo di controllo===</w:t>
      </w:r>
    </w:p>
    <w:p w:rsidR="00000000" w:rsidRDefault="003738BA">
      <w:r>
        <w:t xml:space="preserve">Assume la presidenza della riunione, ai sensi di legge e di Statuto, il </w:t>
      </w:r>
      <w:r>
        <w:rPr>
          <w:color w:val="FF0000"/>
        </w:rPr>
        <w:t>==crapp== ==nomrapp==</w:t>
      </w:r>
      <w:r>
        <w:t>, il quale con l'accordo dei convenuti chiama ad assolvere alle funzioni di segret</w:t>
      </w:r>
      <w:r>
        <w:t>ario, per la redazione del presente verbale, il Sig. ….… che accetta.</w:t>
      </w:r>
    </w:p>
    <w:p w:rsidR="00000000" w:rsidRDefault="003738BA">
      <w:r>
        <w:t>Il Presidente constata e fa constatare ai presenti la validità della riunione e passa alla trattazione degli argomenti posti all'ordine del giorno.</w:t>
      </w:r>
    </w:p>
    <w:p w:rsidR="00000000" w:rsidRDefault="003738BA">
      <w:r>
        <w:t>Illustra quindi le voci ed i valori de</w:t>
      </w:r>
      <w:r>
        <w:t xml:space="preserve">llo stato patrimoniale, del conto economico e della nota integrativa che compongono il progetto di bilancio chiuso al </w:t>
      </w:r>
      <w:r>
        <w:rPr>
          <w:color w:val="FF0000"/>
        </w:rPr>
        <w:t xml:space="preserve">==dtches== </w:t>
      </w:r>
      <w:r>
        <w:t xml:space="preserve">e dal quale risulta un risultato netto di € </w:t>
      </w:r>
      <w:r>
        <w:rPr>
          <w:color w:val="FF0000"/>
        </w:rPr>
        <w:t>==4T_AC==</w:t>
      </w:r>
      <w:r>
        <w:t>.</w:t>
      </w:r>
    </w:p>
    <w:p w:rsidR="00000000" w:rsidRDefault="003738BA">
      <w:r>
        <w:t>Dopo ampia ed esauriente discussione, il Consiglio ad unanimita' di voti</w:t>
      </w:r>
    </w:p>
    <w:p w:rsidR="00000000" w:rsidRDefault="003738BA">
      <w:pPr>
        <w:pStyle w:val="Apotestata2"/>
      </w:pPr>
      <w:r>
        <w:t>delibera</w:t>
      </w:r>
    </w:p>
    <w:p w:rsidR="00000000" w:rsidRDefault="003738BA">
      <w:pPr>
        <w:numPr>
          <w:ilvl w:val="0"/>
          <w:numId w:val="17"/>
        </w:numPr>
        <w:tabs>
          <w:tab w:val="clear" w:pos="720"/>
          <w:tab w:val="num" w:leader="none" w:pos="357"/>
        </w:tabs>
        <w:ind w:left="357" w:hanging="357"/>
      </w:pPr>
      <w:r>
        <w:t xml:space="preserve">di approvare il progetto di bilancio al </w:t>
      </w:r>
      <w:r>
        <w:rPr>
          <w:color w:val="FF0000"/>
        </w:rPr>
        <w:t xml:space="preserve">==dtches== </w:t>
      </w:r>
      <w:r>
        <w:t>e di trasmettere il tutto al Collegio sindacale per quanto di sua co</w:t>
      </w:r>
      <w:r>
        <w:t>mpetenza;</w:t>
      </w:r>
    </w:p>
    <w:p w:rsidR="00000000" w:rsidRDefault="003738BA">
      <w:pPr>
        <w:numPr>
          <w:ilvl w:val="0"/>
          <w:numId w:val="17"/>
        </w:numPr>
        <w:tabs>
          <w:tab w:val="clear" w:pos="720"/>
          <w:tab w:val="left" w:pos="357"/>
        </w:tabs>
        <w:ind w:left="357" w:hanging="357"/>
      </w:pPr>
      <w:r>
        <w:t xml:space="preserve">di convocare, l'assemblea ordinaria dei Soci alle ore …..del giorno………presso la sede della Società in </w:t>
      </w:r>
      <w:r>
        <w:rPr>
          <w:color w:val="FF0000"/>
        </w:rPr>
        <w:t xml:space="preserve">==indsa== </w:t>
      </w:r>
      <w:r>
        <w:t xml:space="preserve">a </w:t>
      </w:r>
      <w:r>
        <w:rPr>
          <w:color w:val="FF0000"/>
        </w:rPr>
        <w:t xml:space="preserve">==comsoc== </w:t>
      </w:r>
      <w:r>
        <w:t>(</w:t>
      </w:r>
      <w:r>
        <w:rPr>
          <w:color w:val="FF0000"/>
        </w:rPr>
        <w:t>==prsa==</w:t>
      </w:r>
      <w:r>
        <w:t>), con il seguente</w:t>
      </w:r>
    </w:p>
    <w:p w:rsidR="00000000" w:rsidRDefault="003738BA">
      <w:pPr>
        <w:pStyle w:val="Apotestata2"/>
      </w:pPr>
      <w:r>
        <w:t>ordine del giorno</w:t>
      </w:r>
    </w:p>
    <w:p w:rsidR="00000000" w:rsidRDefault="003738BA">
      <w:pPr>
        <w:numPr>
          <w:ilvl w:val="0"/>
          <w:numId w:val="18"/>
        </w:numPr>
        <w:tabs>
          <w:tab w:val="clear" w:pos="720"/>
          <w:tab w:val="num" w:leader="none" w:pos="357"/>
        </w:tabs>
        <w:ind w:left="357" w:hanging="357"/>
      </w:pPr>
      <w:r>
        <w:lastRenderedPageBreak/>
        <w:t>delibere ai sensi dell'art. 2364 del Codice civile;</w:t>
      </w:r>
    </w:p>
    <w:p w:rsidR="00000000" w:rsidRDefault="003738BA">
      <w:pPr>
        <w:numPr>
          <w:ilvl w:val="0"/>
          <w:numId w:val="18"/>
        </w:numPr>
        <w:tabs>
          <w:tab w:val="clear" w:pos="720"/>
          <w:tab w:val="num" w:leader="none" w:pos="357"/>
        </w:tabs>
        <w:ind w:left="357" w:hanging="357"/>
      </w:pPr>
      <w:r>
        <w:t>varie ed eventuali;</w:t>
      </w:r>
    </w:p>
    <w:p w:rsidR="00000000" w:rsidRDefault="003738BA">
      <w:r>
        <w:t>dan</w:t>
      </w:r>
      <w:r>
        <w:t>do incarico al Presidente di provvedere in merito alle formalita' per la convocazione.</w:t>
      </w:r>
    </w:p>
    <w:p w:rsidR="00000000" w:rsidRDefault="003738BA">
      <w:r>
        <w:t>Null'altro essendovi da deliberare e nessuno che chieda la parola, letto ed approvato il presente verbale, la riunione è tolta alle ore __,__</w:t>
      </w:r>
    </w:p>
    <w:p w:rsidR="00000000" w:rsidRDefault="003738BA">
      <w:r>
        <w:t>Sig.</w:t>
      </w:r>
    </w:p>
    <w:p w:rsidR="00000000" w:rsidRDefault="003738BA">
      <w:r>
        <w:t xml:space="preserve">Il Presidente </w:t>
      </w:r>
    </w:p>
    <w:p w:rsidR="00000000" w:rsidRDefault="003738BA">
      <w:pPr>
        <w:rPr>
          <w:color w:val="FF0000"/>
        </w:rPr>
      </w:pPr>
      <w:r>
        <w:rPr>
          <w:color w:val="FF0000"/>
        </w:rPr>
        <w:t>==nomra</w:t>
      </w:r>
      <w:r>
        <w:rPr>
          <w:color w:val="FF0000"/>
        </w:rPr>
        <w:t xml:space="preserve">pp== </w:t>
      </w:r>
    </w:p>
    <w:p w:rsidR="00000000" w:rsidRDefault="003738BA">
      <w:r>
        <w:t>Il Segretario</w:t>
      </w:r>
    </w:p>
    <w:p w:rsidR="00000000" w:rsidRDefault="003738BA">
      <w:r>
        <w:t>____________</w:t>
      </w:r>
    </w:p>
    <w:p w:rsidR="00000000" w:rsidRDefault="003738BA"/>
    <w:sectPr w:rsidR="00000000">
      <w:footerReference w:type="even" r:id="rId7"/>
      <w:footerReference w:type="default" r:id="rId8"/>
      <w:pgSz w:w="11906" w:h="16838"/>
      <w:pgMar w:top="2857" w:right="1429" w:bottom="1931" w:left="1429" w:header="714" w:footer="71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3738BA">
      <w:pPr>
        <w:spacing w:line="240" w:lineRule="auto"/>
      </w:pPr>
      <w:r>
        <w:separator/>
      </w:r>
    </w:p>
  </w:endnote>
  <w:endnote w:type="continuationSeparator" w:id="0">
    <w:p w:rsidR="00000000" w:rsidRDefault="003738B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738B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000000" w:rsidRDefault="003738BA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738B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000000" w:rsidRDefault="003738BA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3738BA">
      <w:pPr>
        <w:spacing w:line="240" w:lineRule="auto"/>
      </w:pPr>
      <w:r>
        <w:separator/>
      </w:r>
    </w:p>
  </w:footnote>
  <w:footnote w:type="continuationSeparator" w:id="0">
    <w:p w:rsidR="00000000" w:rsidRDefault="003738B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555"/>
    <w:multiLevelType w:val="multilevel"/>
    <w:tmpl w:val="A82069A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2157"/>
        </w:tabs>
        <w:ind w:left="215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97"/>
        </w:tabs>
        <w:ind w:left="359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17"/>
        </w:tabs>
        <w:ind w:left="431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37"/>
        </w:tabs>
        <w:ind w:left="503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57"/>
        </w:tabs>
        <w:ind w:left="575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77"/>
        </w:tabs>
        <w:ind w:left="647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97"/>
        </w:tabs>
        <w:ind w:left="7197" w:hanging="360"/>
      </w:pPr>
      <w:rPr>
        <w:rFonts w:ascii="Wingdings" w:hAnsi="Wingdings" w:hint="default"/>
      </w:rPr>
    </w:lvl>
  </w:abstractNum>
  <w:abstractNum w:abstractNumId="1">
    <w:nsid w:val="04DA5EC9"/>
    <w:multiLevelType w:val="singleLevel"/>
    <w:tmpl w:val="DCD20BA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ECD722C"/>
    <w:multiLevelType w:val="multilevel"/>
    <w:tmpl w:val="BD1C62B2"/>
    <w:lvl w:ilvl="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Unicode M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Unicode M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Unicode M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196FF5"/>
    <w:multiLevelType w:val="multilevel"/>
    <w:tmpl w:val="0CD47E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EC36086"/>
    <w:multiLevelType w:val="multilevel"/>
    <w:tmpl w:val="59547F02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76457D"/>
    <w:multiLevelType w:val="multilevel"/>
    <w:tmpl w:val="077433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3A165A"/>
    <w:multiLevelType w:val="multilevel"/>
    <w:tmpl w:val="5CDE1A1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941"/>
        </w:tabs>
        <w:ind w:left="94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661"/>
        </w:tabs>
        <w:ind w:left="1661" w:hanging="180"/>
      </w:pPr>
    </w:lvl>
    <w:lvl w:ilvl="3" w:tentative="1">
      <w:start w:val="1"/>
      <w:numFmt w:val="decimal"/>
      <w:lvlText w:val="%4."/>
      <w:lvlJc w:val="left"/>
      <w:pPr>
        <w:tabs>
          <w:tab w:val="num" w:pos="2381"/>
        </w:tabs>
        <w:ind w:left="238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1"/>
        </w:tabs>
        <w:ind w:left="310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1"/>
        </w:tabs>
        <w:ind w:left="3821" w:hanging="180"/>
      </w:pPr>
    </w:lvl>
    <w:lvl w:ilvl="6" w:tentative="1">
      <w:start w:val="1"/>
      <w:numFmt w:val="decimal"/>
      <w:lvlText w:val="%7."/>
      <w:lvlJc w:val="left"/>
      <w:pPr>
        <w:tabs>
          <w:tab w:val="num" w:pos="4541"/>
        </w:tabs>
        <w:ind w:left="454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1"/>
        </w:tabs>
        <w:ind w:left="526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1"/>
        </w:tabs>
        <w:ind w:left="5981" w:hanging="180"/>
      </w:pPr>
    </w:lvl>
  </w:abstractNum>
  <w:abstractNum w:abstractNumId="7">
    <w:nsid w:val="2A5A0005"/>
    <w:multiLevelType w:val="multilevel"/>
    <w:tmpl w:val="ECEE281C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41204C"/>
    <w:multiLevelType w:val="multilevel"/>
    <w:tmpl w:val="91B8E5DC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517914"/>
    <w:multiLevelType w:val="multilevel"/>
    <w:tmpl w:val="7DC8D5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AF0DCC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EEB2AF1"/>
    <w:multiLevelType w:val="multilevel"/>
    <w:tmpl w:val="3BD0F5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771B84"/>
    <w:multiLevelType w:val="multilevel"/>
    <w:tmpl w:val="131C83E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3">
    <w:nsid w:val="6D5D6228"/>
    <w:multiLevelType w:val="multilevel"/>
    <w:tmpl w:val="D7E865C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4BF0E5E"/>
    <w:multiLevelType w:val="multilevel"/>
    <w:tmpl w:val="C30AD6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A84B63"/>
    <w:multiLevelType w:val="multilevel"/>
    <w:tmpl w:val="B47EC5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8AC3763"/>
    <w:multiLevelType w:val="singleLevel"/>
    <w:tmpl w:val="DCD20BA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>
    <w:nsid w:val="792A055D"/>
    <w:multiLevelType w:val="multilevel"/>
    <w:tmpl w:val="C7022A14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5"/>
  </w:num>
  <w:num w:numId="4">
    <w:abstractNumId w:val="3"/>
  </w:num>
  <w:num w:numId="5">
    <w:abstractNumId w:val="12"/>
  </w:num>
  <w:num w:numId="6">
    <w:abstractNumId w:val="0"/>
  </w:num>
  <w:num w:numId="7">
    <w:abstractNumId w:val="14"/>
  </w:num>
  <w:num w:numId="8">
    <w:abstractNumId w:val="4"/>
  </w:num>
  <w:num w:numId="9">
    <w:abstractNumId w:val="13"/>
  </w:num>
  <w:num w:numId="10">
    <w:abstractNumId w:val="7"/>
  </w:num>
  <w:num w:numId="11">
    <w:abstractNumId w:val="17"/>
  </w:num>
  <w:num w:numId="12">
    <w:abstractNumId w:val="8"/>
  </w:num>
  <w:num w:numId="13">
    <w:abstractNumId w:val="10"/>
  </w:num>
  <w:num w:numId="14">
    <w:abstractNumId w:val="16"/>
  </w:num>
  <w:num w:numId="15">
    <w:abstractNumId w:val="1"/>
  </w:num>
  <w:num w:numId="16">
    <w:abstractNumId w:val="5"/>
  </w:num>
  <w:num w:numId="17">
    <w:abstractNumId w:val="9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38BA"/>
    <w:rsid w:val="00373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pacing w:line="360" w:lineRule="auto"/>
      <w:jc w:val="both"/>
    </w:pPr>
    <w:rPr>
      <w:rFonts w:ascii="Arial" w:hAnsi="Arial"/>
    </w:rPr>
  </w:style>
  <w:style w:type="paragraph" w:styleId="Titolo1">
    <w:name w:val="heading 1"/>
    <w:basedOn w:val="Normale"/>
    <w:next w:val="Normale"/>
    <w:qFormat/>
    <w:pPr>
      <w:keepNext/>
      <w:shd w:val="clear" w:color="auto" w:fill="FFFFFF"/>
      <w:ind w:right="-530"/>
      <w:jc w:val="center"/>
      <w:outlineLvl w:val="0"/>
    </w:pPr>
    <w:rPr>
      <w:rFonts w:eastAsia="Arial Unicode MS"/>
      <w:emboss/>
      <w:sz w:val="32"/>
      <w:vertAlign w:val="subscript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ponota1">
    <w:name w:val="Apo_nota1"/>
    <w:basedOn w:val="Normale"/>
    <w:next w:val="Normale"/>
    <w:pPr>
      <w:pBdr>
        <w:top w:val="single" w:sz="4" w:space="0" w:color="808080" w:shadow="1"/>
        <w:left w:val="single" w:sz="4" w:space="0" w:color="808080" w:shadow="1"/>
        <w:bottom w:val="single" w:sz="4" w:space="0" w:color="808080" w:shadow="1"/>
        <w:right w:val="single" w:sz="4" w:space="0" w:color="808080" w:shadow="1"/>
      </w:pBdr>
      <w:shd w:val="pct10" w:color="auto" w:fill="auto"/>
      <w:spacing w:after="240"/>
      <w:jc w:val="center"/>
    </w:pPr>
    <w:rPr>
      <w:b/>
    </w:rPr>
  </w:style>
  <w:style w:type="paragraph" w:customStyle="1" w:styleId="Aponota2">
    <w:name w:val="Apo_nota2"/>
    <w:basedOn w:val="Normale"/>
    <w:next w:val="Normale"/>
    <w:pPr>
      <w:pBdr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</w:pBdr>
      <w:shd w:val="pct5" w:color="auto" w:fill="auto"/>
      <w:spacing w:before="120" w:after="120"/>
      <w:jc w:val="center"/>
    </w:pPr>
    <w:rPr>
      <w:b/>
    </w:rPr>
  </w:style>
  <w:style w:type="paragraph" w:customStyle="1" w:styleId="Aponota3">
    <w:name w:val="Apo_nota3"/>
    <w:basedOn w:val="Normale"/>
    <w:next w:val="Normale"/>
    <w:pPr>
      <w:pBdr>
        <w:bottom w:val="single" w:sz="2" w:space="0" w:color="808080"/>
      </w:pBdr>
      <w:spacing w:before="120" w:after="120"/>
      <w:jc w:val="left"/>
    </w:pPr>
    <w:rPr>
      <w:b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  <w:spacing w:line="240" w:lineRule="auto"/>
      <w:jc w:val="left"/>
    </w:pPr>
    <w:rPr>
      <w:sz w:val="18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customStyle="1" w:styleId="Apotestata2">
    <w:name w:val="Apo_testata2"/>
    <w:basedOn w:val="Normale"/>
    <w:pPr>
      <w:widowControl/>
      <w:jc w:val="center"/>
    </w:pPr>
    <w:rPr>
      <w:b/>
    </w:rPr>
  </w:style>
  <w:style w:type="paragraph" w:customStyle="1" w:styleId="Apotitolo2">
    <w:name w:val="Apo_titolo2"/>
    <w:basedOn w:val="Normale"/>
    <w:next w:val="Normale"/>
    <w:pPr>
      <w:spacing w:line="479" w:lineRule="exact"/>
      <w:jc w:val="center"/>
    </w:pPr>
    <w:rPr>
      <w:b/>
    </w:rPr>
  </w:style>
  <w:style w:type="paragraph" w:customStyle="1" w:styleId="NormaleGrassetto">
    <w:name w:val="Normale + Grassetto"/>
    <w:aliases w:val="Rosso"/>
    <w:basedOn w:val="Normale"/>
    <w:pPr>
      <w:widowControl/>
      <w:ind w:right="-18"/>
    </w:pPr>
    <w:rPr>
      <w:b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==ragsocsa==</vt:lpstr>
    </vt:vector>
  </TitlesOfParts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==ragsocsa==</dc:title>
  <cp:revision>2</cp:revision>
  <dcterms:created xsi:type="dcterms:W3CDTF">2017-09-25T09:39:00Z</dcterms:created>
  <dcterms:modified xsi:type="dcterms:W3CDTF">2017-09-25T09:39:00Z</dcterms:modified>
</cp:coreProperties>
</file>